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F716" w14:textId="77777777" w:rsidR="00FB31C3" w:rsidRPr="0007612E" w:rsidRDefault="00FB31C3" w:rsidP="00FB31C3">
      <w:pPr>
        <w:jc w:val="both"/>
        <w:rPr>
          <w:rFonts w:ascii="Montserrat" w:hAnsi="Montserrat"/>
        </w:rPr>
      </w:pPr>
      <w:r w:rsidRPr="0007612E">
        <w:rPr>
          <w:rFonts w:ascii="Montserrat" w:hAnsi="Montserrat"/>
          <w:b/>
          <w:bCs/>
        </w:rPr>
        <w:t>The Albanian Community</w:t>
      </w:r>
    </w:p>
    <w:p w14:paraId="48B7F703" w14:textId="77777777" w:rsidR="00FB31C3" w:rsidRPr="0007612E" w:rsidRDefault="00FB31C3" w:rsidP="00FB31C3">
      <w:pPr>
        <w:jc w:val="both"/>
        <w:rPr>
          <w:rFonts w:ascii="Montserrat" w:hAnsi="Montserrat"/>
        </w:rPr>
      </w:pPr>
      <w:r w:rsidRPr="0007612E">
        <w:rPr>
          <w:rFonts w:ascii="Montserrat" w:hAnsi="Montserrat"/>
        </w:rPr>
        <w:t> </w:t>
      </w:r>
    </w:p>
    <w:p w14:paraId="548BF6C5" w14:textId="77777777" w:rsidR="00FB31C3" w:rsidRPr="0007612E" w:rsidRDefault="00FB31C3" w:rsidP="00FB31C3">
      <w:pPr>
        <w:jc w:val="both"/>
        <w:rPr>
          <w:rFonts w:ascii="Montserrat" w:hAnsi="Montserrat"/>
        </w:rPr>
      </w:pPr>
      <w:r w:rsidRPr="0007612E">
        <w:rPr>
          <w:rFonts w:ascii="Montserrat" w:hAnsi="Montserrat"/>
          <w:b/>
          <w:bCs/>
        </w:rPr>
        <w:t>Among the first Albanians</w:t>
      </w:r>
      <w:r w:rsidRPr="0007612E">
        <w:rPr>
          <w:rFonts w:ascii="Montserrat" w:hAnsi="Montserrat"/>
        </w:rPr>
        <w:t> to settle in Toronto was a businessman, Mr. Shamata, who arrived around 1902. He owned and operated his shoe store on Bloor Street West for more than 50 years.</w:t>
      </w:r>
    </w:p>
    <w:p w14:paraId="1886C4C0" w14:textId="77777777" w:rsidR="00FB31C3" w:rsidRPr="0007612E" w:rsidRDefault="00FB31C3" w:rsidP="00FB31C3">
      <w:pPr>
        <w:jc w:val="both"/>
        <w:rPr>
          <w:rFonts w:ascii="Montserrat" w:hAnsi="Montserrat"/>
        </w:rPr>
      </w:pPr>
      <w:r w:rsidRPr="0007612E">
        <w:rPr>
          <w:rFonts w:ascii="Montserrat" w:hAnsi="Montserrat"/>
        </w:rPr>
        <w:t>​</w:t>
      </w:r>
    </w:p>
    <w:p w14:paraId="0536C3C8" w14:textId="77777777" w:rsidR="00FB31C3" w:rsidRPr="0007612E" w:rsidRDefault="00FB31C3" w:rsidP="00FB31C3">
      <w:pPr>
        <w:jc w:val="both"/>
        <w:rPr>
          <w:rFonts w:ascii="Montserrat" w:hAnsi="Montserrat"/>
        </w:rPr>
      </w:pPr>
      <w:r w:rsidRPr="0007612E">
        <w:rPr>
          <w:rFonts w:ascii="Montserrat" w:hAnsi="Montserrat"/>
        </w:rPr>
        <w:t>Albanians, known as “</w:t>
      </w:r>
      <w:proofErr w:type="spellStart"/>
      <w:r w:rsidRPr="0007612E">
        <w:rPr>
          <w:rFonts w:ascii="Montserrat" w:hAnsi="Montserrat"/>
        </w:rPr>
        <w:t>Shqipetare</w:t>
      </w:r>
      <w:proofErr w:type="spellEnd"/>
      <w:r w:rsidRPr="0007612E">
        <w:rPr>
          <w:rFonts w:ascii="Montserrat" w:hAnsi="Montserrat"/>
        </w:rPr>
        <w:t xml:space="preserve">” (Sons of the Eagle), are direct descendants of the Illyrians, the oldest inhabitants of Southeastern Europe. The first wave of Albanians to arrive in Canada arrived between 1904 and 1906. They settled in the greater Toronto area, working in factories and restaurants. Early cultural activities centred around konaks (boarding houses), religious organizations, and nationalist clubs. The second wave of immigrants came to Canada after the First World War. Among the new settlers was </w:t>
      </w:r>
      <w:proofErr w:type="spellStart"/>
      <w:r w:rsidRPr="0007612E">
        <w:rPr>
          <w:rFonts w:ascii="Montserrat" w:hAnsi="Montserrat"/>
        </w:rPr>
        <w:t>Sejdali</w:t>
      </w:r>
      <w:proofErr w:type="spellEnd"/>
      <w:r w:rsidRPr="0007612E">
        <w:rPr>
          <w:rFonts w:ascii="Montserrat" w:hAnsi="Montserrat"/>
        </w:rPr>
        <w:t xml:space="preserve"> Qerim, a prominent businessman who helped found the first mosque in Toronto.</w:t>
      </w:r>
    </w:p>
    <w:p w14:paraId="210194D1" w14:textId="77777777" w:rsidR="00FB31C3" w:rsidRPr="0007612E" w:rsidRDefault="00FB31C3" w:rsidP="00FB31C3">
      <w:pPr>
        <w:jc w:val="both"/>
        <w:rPr>
          <w:rFonts w:ascii="Montserrat" w:hAnsi="Montserrat"/>
        </w:rPr>
      </w:pPr>
      <w:r w:rsidRPr="0007612E">
        <w:rPr>
          <w:rFonts w:ascii="Montserrat" w:hAnsi="Montserrat"/>
        </w:rPr>
        <w:t>​</w:t>
      </w:r>
    </w:p>
    <w:p w14:paraId="54B6E280" w14:textId="77777777" w:rsidR="00FB31C3" w:rsidRPr="0007612E" w:rsidRDefault="00FB31C3" w:rsidP="00FB31C3">
      <w:pPr>
        <w:jc w:val="both"/>
        <w:rPr>
          <w:rFonts w:ascii="Montserrat" w:hAnsi="Montserrat"/>
        </w:rPr>
      </w:pPr>
      <w:r w:rsidRPr="0007612E">
        <w:rPr>
          <w:rFonts w:ascii="Montserrat" w:hAnsi="Montserrat"/>
        </w:rPr>
        <w:t>Following the Second World War, many families immigrated to Canada from Albania, some settling in Ontario. Others entered Canada from countries such as Greece, Yugoslavia, Italy, and Turkey. The early 1990s saw another wave of Albanians immigrating to Canada, many settling in Toronto. Many of these recent settlers include professionals such as engineers, doctors, teachers, and accountants.</w:t>
      </w:r>
    </w:p>
    <w:p w14:paraId="071C3AC5" w14:textId="77777777" w:rsidR="00FB31C3" w:rsidRPr="0007612E" w:rsidRDefault="00FB31C3" w:rsidP="00FB31C3">
      <w:pPr>
        <w:jc w:val="both"/>
        <w:rPr>
          <w:rFonts w:ascii="Montserrat" w:hAnsi="Montserrat"/>
        </w:rPr>
      </w:pPr>
      <w:r w:rsidRPr="0007612E">
        <w:rPr>
          <w:rFonts w:ascii="Montserrat" w:hAnsi="Montserrat"/>
        </w:rPr>
        <w:t>​</w:t>
      </w:r>
    </w:p>
    <w:p w14:paraId="61074B1E" w14:textId="77777777" w:rsidR="00FB31C3" w:rsidRPr="0007612E" w:rsidRDefault="00FB31C3" w:rsidP="00FB31C3">
      <w:pPr>
        <w:jc w:val="both"/>
        <w:rPr>
          <w:rFonts w:ascii="Montserrat" w:hAnsi="Montserrat"/>
        </w:rPr>
      </w:pPr>
      <w:r w:rsidRPr="0007612E">
        <w:rPr>
          <w:rFonts w:ascii="Montserrat" w:hAnsi="Montserrat"/>
        </w:rPr>
        <w:t xml:space="preserve">Toronto’s Albanian community currently numbers around 20,000. </w:t>
      </w:r>
      <w:r w:rsidRPr="00695AF6">
        <w:rPr>
          <w:rFonts w:ascii="Montserrat" w:hAnsi="Montserrat"/>
          <w:highlight w:val="yellow"/>
        </w:rPr>
        <w:t>There are several Albanian organizations in the Toronto area, including: the</w:t>
      </w:r>
      <w:r w:rsidRPr="0007612E">
        <w:rPr>
          <w:rFonts w:ascii="Montserrat" w:hAnsi="Montserrat"/>
        </w:rPr>
        <w:t> </w:t>
      </w:r>
      <w:r w:rsidRPr="0007612E">
        <w:rPr>
          <w:rFonts w:ascii="Montserrat" w:hAnsi="Montserrat"/>
          <w:b/>
          <w:bCs/>
        </w:rPr>
        <w:t>Albanian Canadian Community Association</w:t>
      </w:r>
      <w:r>
        <w:rPr>
          <w:rFonts w:ascii="Montserrat" w:hAnsi="Montserrat"/>
          <w:b/>
          <w:bCs/>
        </w:rPr>
        <w:t xml:space="preserve"> </w:t>
      </w:r>
      <w:r w:rsidRPr="00154F63">
        <w:rPr>
          <w:rFonts w:ascii="Montserrat" w:hAnsi="Montserrat"/>
          <w:b/>
          <w:bCs/>
        </w:rPr>
        <w:t>(ACCA)</w:t>
      </w:r>
      <w:r w:rsidRPr="0007612E">
        <w:rPr>
          <w:rFonts w:ascii="Montserrat" w:hAnsi="Montserrat"/>
        </w:rPr>
        <w:t>, and the</w:t>
      </w:r>
      <w:r w:rsidRPr="007405FC">
        <w:t xml:space="preserve"> </w:t>
      </w:r>
      <w:r w:rsidRPr="00695AF6">
        <w:rPr>
          <w:rFonts w:ascii="Montserrat" w:hAnsi="Montserrat"/>
          <w:b/>
          <w:bCs/>
          <w:highlight w:val="yellow"/>
        </w:rPr>
        <w:t>Albanian Canadian Excellence Society (ACE)</w:t>
      </w:r>
      <w:r w:rsidRPr="00695AF6">
        <w:rPr>
          <w:rFonts w:ascii="Montserrat" w:hAnsi="Montserrat"/>
          <w:highlight w:val="yellow"/>
        </w:rPr>
        <w:t>, which</w:t>
      </w:r>
      <w:r w:rsidRPr="00FE380E">
        <w:rPr>
          <w:rFonts w:ascii="Montserrat" w:hAnsi="Montserrat"/>
        </w:rPr>
        <w:t xml:space="preserve"> promotes cultural heritage, community engagement, and professional development among Albanian Canadians.</w:t>
      </w:r>
    </w:p>
    <w:p w14:paraId="6FD99689" w14:textId="77777777" w:rsidR="00FB31C3" w:rsidRPr="0007612E" w:rsidRDefault="00FB31C3" w:rsidP="00FB31C3">
      <w:pPr>
        <w:jc w:val="both"/>
        <w:rPr>
          <w:rFonts w:ascii="Montserrat" w:hAnsi="Montserrat"/>
        </w:rPr>
      </w:pPr>
      <w:r w:rsidRPr="0007612E">
        <w:rPr>
          <w:rFonts w:ascii="Montserrat" w:hAnsi="Montserrat"/>
        </w:rPr>
        <w:t>​</w:t>
      </w:r>
    </w:p>
    <w:p w14:paraId="09710168" w14:textId="77777777" w:rsidR="00FB31C3" w:rsidRPr="0007612E" w:rsidRDefault="00FB31C3" w:rsidP="00FB31C3">
      <w:pPr>
        <w:jc w:val="both"/>
        <w:rPr>
          <w:rFonts w:ascii="Montserrat" w:hAnsi="Montserrat"/>
        </w:rPr>
      </w:pPr>
      <w:r w:rsidRPr="0007612E">
        <w:rPr>
          <w:rFonts w:ascii="Montserrat" w:hAnsi="Montserrat"/>
        </w:rPr>
        <w:t>​</w:t>
      </w:r>
    </w:p>
    <w:p w14:paraId="4F4F9B2B" w14:textId="77777777" w:rsidR="00FB31C3" w:rsidRPr="0007612E" w:rsidRDefault="00FB31C3" w:rsidP="00FB31C3">
      <w:pPr>
        <w:jc w:val="both"/>
        <w:rPr>
          <w:rFonts w:ascii="Montserrat" w:hAnsi="Montserrat"/>
        </w:rPr>
      </w:pPr>
      <w:r w:rsidRPr="0007612E">
        <w:rPr>
          <w:rFonts w:ascii="Montserrat" w:hAnsi="Montserrat"/>
          <w:b/>
          <w:bCs/>
        </w:rPr>
        <w:t>Albanian emigrants in Canada after the Cold War</w:t>
      </w:r>
    </w:p>
    <w:p w14:paraId="3C0096CA" w14:textId="77777777" w:rsidR="00FB31C3" w:rsidRPr="0007612E" w:rsidRDefault="00FB31C3" w:rsidP="00FB31C3">
      <w:pPr>
        <w:jc w:val="both"/>
        <w:rPr>
          <w:rFonts w:ascii="Montserrat" w:hAnsi="Montserrat"/>
        </w:rPr>
      </w:pPr>
      <w:r w:rsidRPr="0007612E">
        <w:rPr>
          <w:rFonts w:ascii="Montserrat" w:hAnsi="Montserrat"/>
        </w:rPr>
        <w:t> </w:t>
      </w:r>
    </w:p>
    <w:p w14:paraId="7DA598DF" w14:textId="77777777" w:rsidR="00FB31C3" w:rsidRPr="0007612E" w:rsidRDefault="00FB31C3" w:rsidP="00FB31C3">
      <w:pPr>
        <w:jc w:val="both"/>
        <w:rPr>
          <w:rFonts w:ascii="Montserrat" w:hAnsi="Montserrat"/>
        </w:rPr>
      </w:pPr>
      <w:r w:rsidRPr="0007612E">
        <w:rPr>
          <w:rFonts w:ascii="Montserrat" w:hAnsi="Montserrat"/>
        </w:rPr>
        <w:t xml:space="preserve">Most of the Albanians who live in Toronto came after 1990 when Albania opened its doors at the end of the Cold War and the collapse of Yugoslavia. The first Albanians who arrived in Canada after the Communist era of Eastern Europe were those who claimed refugee status. </w:t>
      </w:r>
      <w:proofErr w:type="gramStart"/>
      <w:r w:rsidRPr="0007612E">
        <w:rPr>
          <w:rFonts w:ascii="Montserrat" w:hAnsi="Montserrat"/>
        </w:rPr>
        <w:t>Obviously</w:t>
      </w:r>
      <w:proofErr w:type="gramEnd"/>
      <w:r w:rsidRPr="0007612E">
        <w:rPr>
          <w:rFonts w:ascii="Montserrat" w:hAnsi="Montserrat"/>
        </w:rPr>
        <w:t xml:space="preserve"> Canada hosted a number of Albanian emigrants as permanent residents as well. According to Canadian immigration consulting firms approximately another 1,000 Albanians came to Canada after immigration increased dramatically due to the economic crisis in Albania in 1997 and the 1998 conflict in Kosova. Around 1,000 Albanians came to Canada every year after 1997 and around 7,000 Albanians from Kosova arrived after 1998. There are no very </w:t>
      </w:r>
      <w:proofErr w:type="gramStart"/>
      <w:r w:rsidRPr="0007612E">
        <w:rPr>
          <w:rFonts w:ascii="Montserrat" w:hAnsi="Montserrat"/>
        </w:rPr>
        <w:t>well defined</w:t>
      </w:r>
      <w:proofErr w:type="gramEnd"/>
      <w:r w:rsidRPr="0007612E">
        <w:rPr>
          <w:rFonts w:ascii="Montserrat" w:hAnsi="Montserrat"/>
        </w:rPr>
        <w:t xml:space="preserve"> statistics, but there are around 25,000 Albanians in Canada and among them 14,000 are from their home country, 7,000 from Kosova and 4,000 from </w:t>
      </w:r>
      <w:r w:rsidRPr="0007612E">
        <w:rPr>
          <w:rFonts w:ascii="Montserrat" w:hAnsi="Montserrat"/>
        </w:rPr>
        <w:lastRenderedPageBreak/>
        <w:t>Macedonia. Almost 90 percent of the Albanian Community in Canada lives in the GTA and surrounding areas.</w:t>
      </w:r>
    </w:p>
    <w:p w14:paraId="54E6ACE1" w14:textId="77777777" w:rsidR="00FB31C3" w:rsidRPr="0007612E" w:rsidRDefault="00FB31C3" w:rsidP="00FB31C3">
      <w:pPr>
        <w:jc w:val="both"/>
        <w:rPr>
          <w:rFonts w:ascii="Montserrat" w:hAnsi="Montserrat"/>
        </w:rPr>
      </w:pPr>
      <w:r w:rsidRPr="0007612E">
        <w:rPr>
          <w:rFonts w:ascii="Montserrat" w:hAnsi="Montserrat"/>
          <w:noProof/>
        </w:rPr>
        <w:drawing>
          <wp:inline distT="0" distB="0" distL="0" distR="0" wp14:anchorId="0C14A816" wp14:editId="60982DFB">
            <wp:extent cx="5715000" cy="3676650"/>
            <wp:effectExtent l="0" t="0" r="0" b="0"/>
            <wp:docPr id="1942964006" name="Picture 5" descr="A group of people holding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64006" name="Picture 5" descr="A group of people holding flag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676650"/>
                    </a:xfrm>
                    <a:prstGeom prst="rect">
                      <a:avLst/>
                    </a:prstGeom>
                    <a:noFill/>
                    <a:ln>
                      <a:noFill/>
                    </a:ln>
                  </pic:spPr>
                </pic:pic>
              </a:graphicData>
            </a:graphic>
          </wp:inline>
        </w:drawing>
      </w:r>
    </w:p>
    <w:p w14:paraId="308315F8" w14:textId="77777777" w:rsidR="00FB31C3" w:rsidRPr="0007612E" w:rsidRDefault="00FB31C3" w:rsidP="00FB31C3">
      <w:pPr>
        <w:jc w:val="both"/>
        <w:rPr>
          <w:rFonts w:ascii="Montserrat" w:hAnsi="Montserrat"/>
        </w:rPr>
      </w:pPr>
      <w:r w:rsidRPr="0007612E">
        <w:rPr>
          <w:rFonts w:ascii="Montserrat" w:hAnsi="Montserrat"/>
          <w:i/>
          <w:iCs/>
        </w:rPr>
        <w:t>The Albanian community on Flag Day, exhibiting their pride in their national symbol—the double headed eagle.</w:t>
      </w:r>
    </w:p>
    <w:p w14:paraId="2FEEA9F4" w14:textId="77777777" w:rsidR="00FB31C3" w:rsidRPr="0007612E" w:rsidRDefault="00FB31C3" w:rsidP="00FB31C3">
      <w:pPr>
        <w:jc w:val="both"/>
        <w:rPr>
          <w:rFonts w:ascii="Montserrat" w:hAnsi="Montserrat"/>
        </w:rPr>
      </w:pPr>
      <w:r w:rsidRPr="0007612E">
        <w:rPr>
          <w:rFonts w:ascii="Montserrat" w:hAnsi="Montserrat"/>
        </w:rPr>
        <w:t> </w:t>
      </w:r>
    </w:p>
    <w:p w14:paraId="71FACDD4" w14:textId="77777777" w:rsidR="00FB31C3" w:rsidRPr="0007612E" w:rsidRDefault="00FB31C3" w:rsidP="00FB31C3">
      <w:pPr>
        <w:jc w:val="both"/>
        <w:rPr>
          <w:rFonts w:ascii="Montserrat" w:hAnsi="Montserrat"/>
        </w:rPr>
      </w:pPr>
      <w:r w:rsidRPr="0007612E">
        <w:rPr>
          <w:rFonts w:ascii="Montserrat" w:hAnsi="Montserrat"/>
        </w:rPr>
        <w:t>​</w:t>
      </w:r>
    </w:p>
    <w:p w14:paraId="3DB73633" w14:textId="77777777" w:rsidR="00FB31C3" w:rsidRPr="0007612E" w:rsidRDefault="00FB31C3" w:rsidP="00FB31C3">
      <w:pPr>
        <w:jc w:val="both"/>
        <w:rPr>
          <w:rFonts w:ascii="Montserrat" w:hAnsi="Montserrat"/>
        </w:rPr>
      </w:pPr>
      <w:r w:rsidRPr="0007612E">
        <w:rPr>
          <w:rFonts w:ascii="Montserrat" w:hAnsi="Montserrat"/>
          <w:b/>
          <w:bCs/>
        </w:rPr>
        <w:t>Places to Go</w:t>
      </w:r>
    </w:p>
    <w:p w14:paraId="38A729DB" w14:textId="77777777" w:rsidR="00FB31C3" w:rsidRPr="0007612E" w:rsidRDefault="00FB31C3" w:rsidP="00FB31C3">
      <w:pPr>
        <w:jc w:val="both"/>
        <w:rPr>
          <w:rFonts w:ascii="Montserrat" w:hAnsi="Montserrat"/>
        </w:rPr>
      </w:pPr>
      <w:r w:rsidRPr="0007612E">
        <w:rPr>
          <w:rFonts w:ascii="Montserrat" w:hAnsi="Montserrat"/>
        </w:rPr>
        <w:t> </w:t>
      </w:r>
    </w:p>
    <w:p w14:paraId="7FFD7C8A" w14:textId="77777777" w:rsidR="00FB31C3" w:rsidRPr="0007612E" w:rsidRDefault="00FB31C3" w:rsidP="00FB31C3">
      <w:pPr>
        <w:jc w:val="both"/>
        <w:rPr>
          <w:rFonts w:ascii="Montserrat" w:hAnsi="Montserrat"/>
        </w:rPr>
      </w:pPr>
      <w:r w:rsidRPr="00A9005F">
        <w:rPr>
          <w:rFonts w:ascii="Montserrat" w:hAnsi="Montserrat"/>
          <w:highlight w:val="yellow"/>
        </w:rPr>
        <w:t>Albanian-owned delicatessens in the city include: The</w:t>
      </w:r>
      <w:r w:rsidRPr="00A9005F">
        <w:rPr>
          <w:rFonts w:ascii="Montserrat" w:hAnsi="Montserrat"/>
          <w:b/>
          <w:bCs/>
          <w:highlight w:val="yellow"/>
        </w:rPr>
        <w:t> Cheese Boutique</w:t>
      </w:r>
      <w:r w:rsidRPr="00A9005F">
        <w:rPr>
          <w:rFonts w:ascii="Montserrat" w:hAnsi="Montserrat"/>
          <w:highlight w:val="yellow"/>
        </w:rPr>
        <w:t>, (Tel. 416-762-6292, 45 Ripley Ave.), </w:t>
      </w:r>
      <w:r w:rsidRPr="00A9005F">
        <w:rPr>
          <w:rFonts w:ascii="Montserrat" w:hAnsi="Montserrat"/>
          <w:b/>
          <w:bCs/>
          <w:highlight w:val="yellow"/>
        </w:rPr>
        <w:t xml:space="preserve">College </w:t>
      </w:r>
      <w:proofErr w:type="spellStart"/>
      <w:r w:rsidRPr="00A9005F">
        <w:rPr>
          <w:rFonts w:ascii="Montserrat" w:hAnsi="Montserrat"/>
          <w:b/>
          <w:bCs/>
          <w:highlight w:val="yellow"/>
        </w:rPr>
        <w:t>Fallafel</w:t>
      </w:r>
      <w:proofErr w:type="spellEnd"/>
      <w:r w:rsidRPr="00A9005F">
        <w:rPr>
          <w:rFonts w:ascii="Montserrat" w:hAnsi="Montserrat"/>
          <w:highlight w:val="yellow"/>
        </w:rPr>
        <w:t>, (Tel. 416-532-8698, 450 Ossington Ave.).</w:t>
      </w:r>
    </w:p>
    <w:p w14:paraId="3A9FAD00" w14:textId="77777777" w:rsidR="00FB31C3" w:rsidRPr="0007612E" w:rsidRDefault="00FB31C3" w:rsidP="00FB31C3">
      <w:pPr>
        <w:jc w:val="both"/>
        <w:rPr>
          <w:rFonts w:ascii="Montserrat" w:hAnsi="Montserrat"/>
        </w:rPr>
      </w:pPr>
      <w:r w:rsidRPr="0007612E">
        <w:rPr>
          <w:rFonts w:ascii="Montserrat" w:hAnsi="Montserrat"/>
        </w:rPr>
        <w:t>​</w:t>
      </w:r>
    </w:p>
    <w:p w14:paraId="1ABC9E03" w14:textId="77777777" w:rsidR="00FB31C3" w:rsidRPr="0007612E" w:rsidRDefault="00FB31C3" w:rsidP="00FB31C3">
      <w:pPr>
        <w:jc w:val="both"/>
        <w:rPr>
          <w:rFonts w:ascii="Montserrat" w:hAnsi="Montserrat"/>
        </w:rPr>
      </w:pPr>
      <w:r w:rsidRPr="0007612E">
        <w:rPr>
          <w:rFonts w:ascii="Montserrat" w:hAnsi="Montserrat"/>
        </w:rPr>
        <w:t>​</w:t>
      </w:r>
    </w:p>
    <w:p w14:paraId="510697BB" w14:textId="77777777" w:rsidR="00FB31C3" w:rsidRPr="0007612E" w:rsidRDefault="00FB31C3" w:rsidP="00FB31C3">
      <w:pPr>
        <w:jc w:val="both"/>
        <w:rPr>
          <w:rFonts w:ascii="Montserrat" w:hAnsi="Montserrat"/>
        </w:rPr>
      </w:pPr>
      <w:r w:rsidRPr="0007612E">
        <w:rPr>
          <w:rFonts w:ascii="Montserrat" w:hAnsi="Montserrat"/>
          <w:b/>
          <w:bCs/>
        </w:rPr>
        <w:t>Religious Centres, Schools and Other Institutions</w:t>
      </w:r>
    </w:p>
    <w:p w14:paraId="04F7B515" w14:textId="77777777" w:rsidR="00FB31C3" w:rsidRPr="0007612E" w:rsidRDefault="00FB31C3" w:rsidP="00FB31C3">
      <w:pPr>
        <w:jc w:val="both"/>
        <w:rPr>
          <w:rFonts w:ascii="Montserrat" w:hAnsi="Montserrat"/>
        </w:rPr>
      </w:pPr>
      <w:r w:rsidRPr="0007612E">
        <w:rPr>
          <w:rFonts w:ascii="Montserrat" w:hAnsi="Montserrat"/>
        </w:rPr>
        <w:t> </w:t>
      </w:r>
    </w:p>
    <w:p w14:paraId="2E23CB8E" w14:textId="77777777" w:rsidR="006F46A0" w:rsidRDefault="00FB31C3" w:rsidP="006F46A0">
      <w:pPr>
        <w:numPr>
          <w:ilvl w:val="0"/>
          <w:numId w:val="2"/>
        </w:numPr>
        <w:jc w:val="both"/>
        <w:rPr>
          <w:rFonts w:ascii="Montserrat" w:hAnsi="Montserrat"/>
        </w:rPr>
      </w:pPr>
      <w:r w:rsidRPr="0007612E">
        <w:rPr>
          <w:rFonts w:ascii="Montserrat" w:hAnsi="Montserrat"/>
        </w:rPr>
        <w:t xml:space="preserve">The majority of </w:t>
      </w:r>
      <w:proofErr w:type="gramStart"/>
      <w:r w:rsidRPr="0007612E">
        <w:rPr>
          <w:rFonts w:ascii="Montserrat" w:hAnsi="Montserrat"/>
        </w:rPr>
        <w:t>Albanian-Canadians</w:t>
      </w:r>
      <w:proofErr w:type="gramEnd"/>
      <w:r w:rsidRPr="0007612E">
        <w:rPr>
          <w:rFonts w:ascii="Montserrat" w:hAnsi="Montserrat"/>
        </w:rPr>
        <w:t xml:space="preserve"> are Sunni (Orthodox) </w:t>
      </w:r>
      <w:proofErr w:type="gramStart"/>
      <w:r w:rsidRPr="0007612E">
        <w:rPr>
          <w:rFonts w:ascii="Montserrat" w:hAnsi="Montserrat"/>
        </w:rPr>
        <w:t>Muslims, or</w:t>
      </w:r>
      <w:proofErr w:type="gramEnd"/>
      <w:r w:rsidRPr="0007612E">
        <w:rPr>
          <w:rFonts w:ascii="Montserrat" w:hAnsi="Montserrat"/>
        </w:rPr>
        <w:t xml:space="preserve"> belong to the Bektashi sectarians. Most of the rest are Christians who belong to the Orthodox or Roman Catholic churches.</w:t>
      </w:r>
    </w:p>
    <w:p w14:paraId="20FCC98A" w14:textId="67F22F0A" w:rsidR="006F46A0" w:rsidRPr="006F46A0" w:rsidRDefault="00FB31C3" w:rsidP="006F46A0">
      <w:pPr>
        <w:ind w:left="720"/>
        <w:jc w:val="both"/>
        <w:rPr>
          <w:rFonts w:ascii="Montserrat" w:hAnsi="Montserrat"/>
        </w:rPr>
      </w:pPr>
      <w:r w:rsidRPr="0007612E">
        <w:rPr>
          <w:rFonts w:ascii="Montserrat" w:hAnsi="Montserrat"/>
        </w:rPr>
        <w:br/>
      </w:r>
      <w:r w:rsidR="006F46A0" w:rsidRPr="006F46A0">
        <w:rPr>
          <w:rFonts w:ascii="Montserrat" w:hAnsi="Montserrat"/>
          <w:b/>
          <w:bCs/>
          <w:highlight w:val="yellow"/>
        </w:rPr>
        <w:t>ALBANIAN MUSLIM SOCIETY</w:t>
      </w:r>
      <w:r w:rsidR="006F46A0" w:rsidRPr="006F46A0">
        <w:rPr>
          <w:rFonts w:ascii="Montserrat" w:hAnsi="Montserrat"/>
          <w:highlight w:val="yellow"/>
        </w:rPr>
        <w:t>, (</w:t>
      </w:r>
      <w:r w:rsidR="006F46A0">
        <w:rPr>
          <w:rFonts w:ascii="Montserrat" w:hAnsi="Montserrat"/>
          <w:highlight w:val="yellow"/>
        </w:rPr>
        <w:t>Website</w:t>
      </w:r>
      <w:r w:rsidR="006F46A0" w:rsidRPr="006F46A0">
        <w:rPr>
          <w:rFonts w:ascii="Montserrat" w:hAnsi="Montserrat"/>
          <w:highlight w:val="yellow"/>
        </w:rPr>
        <w:t>:</w:t>
      </w:r>
      <w:r w:rsidR="006F46A0" w:rsidRPr="006F46A0">
        <w:rPr>
          <w:highlight w:val="yellow"/>
        </w:rPr>
        <w:t xml:space="preserve"> </w:t>
      </w:r>
      <w:r w:rsidR="006F46A0" w:rsidRPr="006F46A0">
        <w:rPr>
          <w:rFonts w:ascii="Montserrat" w:hAnsi="Montserrat"/>
          <w:highlight w:val="yellow"/>
        </w:rPr>
        <w:t xml:space="preserve">https://albmuslim.ca, 564 Annette St) </w:t>
      </w:r>
      <w:r w:rsidR="00D61849" w:rsidRPr="00D61849">
        <w:rPr>
          <w:rFonts w:ascii="Montserrat" w:hAnsi="Montserrat"/>
          <w:highlight w:val="yellow"/>
        </w:rPr>
        <w:t>is a mosque established in 1957 by Albanian immigrants.</w:t>
      </w:r>
    </w:p>
    <w:p w14:paraId="2DEA996F" w14:textId="1CCC8269" w:rsidR="00FB31C3" w:rsidRPr="0007612E" w:rsidRDefault="00FB31C3" w:rsidP="00FB31C3">
      <w:pPr>
        <w:jc w:val="both"/>
        <w:rPr>
          <w:rFonts w:ascii="Montserrat" w:hAnsi="Montserrat"/>
        </w:rPr>
      </w:pPr>
      <w:r w:rsidRPr="0007612E">
        <w:rPr>
          <w:rFonts w:ascii="Montserrat" w:hAnsi="Montserrat"/>
        </w:rPr>
        <w:br/>
        <w:t> </w:t>
      </w:r>
    </w:p>
    <w:p w14:paraId="1C0CF0A6" w14:textId="77777777" w:rsidR="00FB31C3" w:rsidRPr="0007612E" w:rsidRDefault="00FB31C3" w:rsidP="00FB31C3">
      <w:pPr>
        <w:jc w:val="both"/>
        <w:rPr>
          <w:rFonts w:ascii="Montserrat" w:hAnsi="Montserrat"/>
        </w:rPr>
      </w:pPr>
      <w:r w:rsidRPr="0007612E">
        <w:rPr>
          <w:rFonts w:ascii="Montserrat" w:hAnsi="Montserrat"/>
          <w:b/>
          <w:bCs/>
        </w:rPr>
        <w:t>Holidays and Celebrations</w:t>
      </w:r>
    </w:p>
    <w:p w14:paraId="3778C20F" w14:textId="77777777" w:rsidR="00FB31C3" w:rsidRPr="0007612E" w:rsidRDefault="00FB31C3" w:rsidP="00FB31C3">
      <w:pPr>
        <w:jc w:val="both"/>
        <w:rPr>
          <w:rFonts w:ascii="Montserrat" w:hAnsi="Montserrat"/>
        </w:rPr>
      </w:pPr>
      <w:r w:rsidRPr="0007612E">
        <w:rPr>
          <w:rFonts w:ascii="Montserrat" w:hAnsi="Montserrat"/>
        </w:rPr>
        <w:lastRenderedPageBreak/>
        <w:t>​</w:t>
      </w:r>
    </w:p>
    <w:p w14:paraId="2EB9844E" w14:textId="77777777" w:rsidR="00FB31C3" w:rsidRPr="0007612E" w:rsidRDefault="00FB31C3" w:rsidP="00FB31C3">
      <w:pPr>
        <w:numPr>
          <w:ilvl w:val="0"/>
          <w:numId w:val="1"/>
        </w:numPr>
        <w:jc w:val="both"/>
        <w:rPr>
          <w:rFonts w:ascii="Montserrat" w:hAnsi="Montserrat"/>
        </w:rPr>
      </w:pPr>
      <w:r w:rsidRPr="0007612E">
        <w:rPr>
          <w:rFonts w:ascii="Montserrat" w:hAnsi="Montserrat"/>
          <w:b/>
          <w:bCs/>
        </w:rPr>
        <w:t>INDEPENDENCE DAY</w:t>
      </w:r>
      <w:r w:rsidRPr="0007612E">
        <w:rPr>
          <w:rFonts w:ascii="Montserrat" w:hAnsi="Montserrat"/>
        </w:rPr>
        <w:t> is celebrated on November 28, in honour of the day in 1912 that Albania proclaimed its independence from the Ottoman Empire. The community celebrates with a program of speeches and cultural performances.</w:t>
      </w:r>
    </w:p>
    <w:p w14:paraId="1E15696C" w14:textId="77777777" w:rsidR="00FB31C3" w:rsidRPr="0007612E" w:rsidRDefault="00FB31C3" w:rsidP="00FB31C3">
      <w:pPr>
        <w:numPr>
          <w:ilvl w:val="0"/>
          <w:numId w:val="1"/>
        </w:numPr>
        <w:jc w:val="both"/>
        <w:rPr>
          <w:rFonts w:ascii="Montserrat" w:hAnsi="Montserrat"/>
        </w:rPr>
      </w:pPr>
      <w:r w:rsidRPr="0007612E">
        <w:rPr>
          <w:rFonts w:ascii="Montserrat" w:hAnsi="Montserrat"/>
          <w:b/>
          <w:bCs/>
        </w:rPr>
        <w:t>KOSOVA’S INDEPENDENCE DAY</w:t>
      </w:r>
      <w:r w:rsidRPr="0007612E">
        <w:rPr>
          <w:rFonts w:ascii="Montserrat" w:hAnsi="Montserrat"/>
        </w:rPr>
        <w:t xml:space="preserve">, celebrates the July 2, 1990, </w:t>
      </w:r>
      <w:proofErr w:type="spellStart"/>
      <w:r w:rsidRPr="0007612E">
        <w:rPr>
          <w:rFonts w:ascii="Montserrat" w:hAnsi="Montserrat"/>
        </w:rPr>
        <w:t>declation</w:t>
      </w:r>
      <w:proofErr w:type="spellEnd"/>
      <w:r w:rsidRPr="0007612E">
        <w:rPr>
          <w:rFonts w:ascii="Montserrat" w:hAnsi="Montserrat"/>
        </w:rPr>
        <w:t xml:space="preserve"> by the Parliament of Kosova of an independent republic, equal to the other republics of the Yugoslav Federation. The Albanian Community celebrates on the second day of July with a program of speeches and cultural performances.</w:t>
      </w:r>
    </w:p>
    <w:p w14:paraId="367A19D8" w14:textId="77777777" w:rsidR="00FB31C3" w:rsidRPr="0007612E" w:rsidRDefault="00FB31C3" w:rsidP="00FB31C3">
      <w:pPr>
        <w:numPr>
          <w:ilvl w:val="0"/>
          <w:numId w:val="1"/>
        </w:numPr>
        <w:jc w:val="both"/>
        <w:rPr>
          <w:rFonts w:ascii="Montserrat" w:hAnsi="Montserrat"/>
        </w:rPr>
      </w:pPr>
      <w:r w:rsidRPr="0007612E">
        <w:rPr>
          <w:rFonts w:ascii="Montserrat" w:hAnsi="Montserrat"/>
          <w:b/>
          <w:bCs/>
        </w:rPr>
        <w:t>SEPTEMBER 7</w:t>
      </w:r>
      <w:r w:rsidRPr="0007612E">
        <w:rPr>
          <w:rFonts w:ascii="Montserrat" w:hAnsi="Montserrat"/>
        </w:rPr>
        <w:t> is the day the community celebrates the adoption of Kosova’s new constitution on September 7, 1990.</w:t>
      </w:r>
    </w:p>
    <w:p w14:paraId="053E437F" w14:textId="77777777" w:rsidR="00FB31C3" w:rsidRPr="0007612E" w:rsidRDefault="00FB31C3" w:rsidP="00FB31C3">
      <w:pPr>
        <w:numPr>
          <w:ilvl w:val="0"/>
          <w:numId w:val="1"/>
        </w:numPr>
        <w:jc w:val="both"/>
        <w:rPr>
          <w:rFonts w:ascii="Montserrat" w:hAnsi="Montserrat"/>
        </w:rPr>
      </w:pPr>
      <w:r w:rsidRPr="0007612E">
        <w:rPr>
          <w:rFonts w:ascii="Montserrat" w:hAnsi="Montserrat"/>
          <w:b/>
          <w:bCs/>
        </w:rPr>
        <w:t>ALBANIA NATIONAL INDEPENDANCE DAY (FLAG DAY)</w:t>
      </w:r>
      <w:r w:rsidRPr="0007612E">
        <w:rPr>
          <w:rFonts w:ascii="Montserrat" w:hAnsi="Montserrat"/>
        </w:rPr>
        <w:t xml:space="preserve">, is celebrated on November 28, in honour of day in 1912 when Albania proclaimed its </w:t>
      </w:r>
      <w:proofErr w:type="spellStart"/>
      <w:r w:rsidRPr="0007612E">
        <w:rPr>
          <w:rFonts w:ascii="Montserrat" w:hAnsi="Montserrat"/>
        </w:rPr>
        <w:t>independant</w:t>
      </w:r>
      <w:proofErr w:type="spellEnd"/>
      <w:r w:rsidRPr="0007612E">
        <w:rPr>
          <w:rFonts w:ascii="Montserrat" w:hAnsi="Montserrat"/>
        </w:rPr>
        <w:t xml:space="preserve"> from the Ottoman Empire. The community celebrates it with the Albanian flag being raised in front of the Ontario Legislative Building (started 2009), speeches, cultural performance and banquets organized all over the province.</w:t>
      </w:r>
    </w:p>
    <w:p w14:paraId="40B01250" w14:textId="77777777" w:rsidR="00FB31C3" w:rsidRPr="0007612E" w:rsidRDefault="00FB31C3" w:rsidP="00FB31C3">
      <w:pPr>
        <w:jc w:val="both"/>
        <w:rPr>
          <w:rFonts w:ascii="Montserrat" w:hAnsi="Montserrat"/>
        </w:rPr>
      </w:pPr>
      <w:r w:rsidRPr="0007612E">
        <w:rPr>
          <w:rFonts w:ascii="Montserrat" w:hAnsi="Montserrat"/>
        </w:rPr>
        <w:t> </w:t>
      </w:r>
    </w:p>
    <w:p w14:paraId="3DBB633A" w14:textId="77777777" w:rsidR="00FB31C3" w:rsidRPr="0007612E" w:rsidRDefault="00FB31C3" w:rsidP="00FB31C3">
      <w:pPr>
        <w:jc w:val="both"/>
        <w:rPr>
          <w:rFonts w:ascii="Montserrat" w:hAnsi="Montserrat"/>
        </w:rPr>
      </w:pPr>
      <w:r w:rsidRPr="0007612E">
        <w:rPr>
          <w:rFonts w:ascii="Montserrat" w:hAnsi="Montserrat"/>
          <w:b/>
          <w:bCs/>
        </w:rPr>
        <w:t>Organizations</w:t>
      </w:r>
    </w:p>
    <w:p w14:paraId="58DA6B94" w14:textId="77777777" w:rsidR="00FB31C3" w:rsidRPr="0007612E" w:rsidRDefault="00FB31C3" w:rsidP="00FB31C3">
      <w:pPr>
        <w:jc w:val="both"/>
        <w:rPr>
          <w:rFonts w:ascii="Montserrat" w:hAnsi="Montserrat"/>
        </w:rPr>
      </w:pPr>
      <w:r w:rsidRPr="0007612E">
        <w:rPr>
          <w:rFonts w:ascii="Montserrat" w:hAnsi="Montserrat"/>
        </w:rPr>
        <w:t>​</w:t>
      </w:r>
    </w:p>
    <w:p w14:paraId="4E5DFFDB" w14:textId="77777777" w:rsidR="00FB31C3" w:rsidRPr="0007612E" w:rsidRDefault="00FB31C3" w:rsidP="00FB31C3">
      <w:pPr>
        <w:numPr>
          <w:ilvl w:val="0"/>
          <w:numId w:val="2"/>
        </w:numPr>
        <w:jc w:val="both"/>
        <w:rPr>
          <w:rFonts w:ascii="Montserrat" w:hAnsi="Montserrat"/>
        </w:rPr>
      </w:pPr>
      <w:r w:rsidRPr="0007612E">
        <w:rPr>
          <w:rFonts w:ascii="Montserrat" w:hAnsi="Montserrat"/>
          <w:b/>
          <w:bCs/>
        </w:rPr>
        <w:t xml:space="preserve">ALBANIAN CANADIAN </w:t>
      </w:r>
      <w:r>
        <w:rPr>
          <w:rFonts w:ascii="Montserrat" w:hAnsi="Montserrat"/>
          <w:b/>
          <w:bCs/>
        </w:rPr>
        <w:t xml:space="preserve">COMMUNITY </w:t>
      </w:r>
      <w:r w:rsidRPr="0007612E">
        <w:rPr>
          <w:rFonts w:ascii="Montserrat" w:hAnsi="Montserrat"/>
          <w:b/>
          <w:bCs/>
        </w:rPr>
        <w:t>ASSOCIATION</w:t>
      </w:r>
      <w:r>
        <w:rPr>
          <w:rFonts w:ascii="Montserrat" w:hAnsi="Montserrat"/>
          <w:b/>
          <w:bCs/>
        </w:rPr>
        <w:t xml:space="preserve"> (ACCA)</w:t>
      </w:r>
      <w:r w:rsidRPr="0007612E">
        <w:rPr>
          <w:rFonts w:ascii="Montserrat" w:hAnsi="Montserrat"/>
        </w:rPr>
        <w:t>, (</w:t>
      </w:r>
      <w:r w:rsidRPr="00004076">
        <w:rPr>
          <w:rFonts w:ascii="Montserrat" w:hAnsi="Montserrat"/>
        </w:rPr>
        <w:t>info@albcan.ca</w:t>
      </w:r>
      <w:r w:rsidRPr="0007612E">
        <w:rPr>
          <w:rFonts w:ascii="Montserrat" w:hAnsi="Montserrat"/>
        </w:rPr>
        <w:t xml:space="preserve">, </w:t>
      </w:r>
      <w:r w:rsidRPr="00004076">
        <w:rPr>
          <w:rFonts w:ascii="Montserrat" w:hAnsi="Montserrat"/>
        </w:rPr>
        <w:t>85 Ingram Drive</w:t>
      </w:r>
      <w:r w:rsidRPr="0007612E">
        <w:rPr>
          <w:rFonts w:ascii="Montserrat" w:hAnsi="Montserrat"/>
        </w:rPr>
        <w:t xml:space="preserve">). </w:t>
      </w:r>
      <w:r w:rsidRPr="004F734E">
        <w:rPr>
          <w:rFonts w:ascii="Montserrat" w:hAnsi="Montserrat"/>
          <w:highlight w:val="cyan"/>
        </w:rPr>
        <w:t xml:space="preserve">President: Irene </w:t>
      </w:r>
      <w:proofErr w:type="spellStart"/>
      <w:r w:rsidRPr="004F734E">
        <w:rPr>
          <w:rFonts w:ascii="Montserrat" w:hAnsi="Montserrat"/>
          <w:highlight w:val="cyan"/>
        </w:rPr>
        <w:t>Breznica</w:t>
      </w:r>
      <w:proofErr w:type="spellEnd"/>
      <w:r w:rsidRPr="004F734E">
        <w:rPr>
          <w:rFonts w:ascii="Montserrat" w:hAnsi="Montserrat"/>
          <w:highlight w:val="cyan"/>
        </w:rPr>
        <w:t>.</w:t>
      </w:r>
    </w:p>
    <w:p w14:paraId="702570B9" w14:textId="6FD75D8B" w:rsidR="00FB31C3" w:rsidRPr="00D61849" w:rsidRDefault="00FB31C3" w:rsidP="00D61849">
      <w:pPr>
        <w:numPr>
          <w:ilvl w:val="0"/>
          <w:numId w:val="2"/>
        </w:numPr>
        <w:jc w:val="both"/>
        <w:rPr>
          <w:rFonts w:ascii="Montserrat" w:hAnsi="Montserrat"/>
        </w:rPr>
      </w:pPr>
      <w:r w:rsidRPr="00D61849">
        <w:rPr>
          <w:rFonts w:ascii="Montserrat" w:hAnsi="Montserrat"/>
          <w:b/>
          <w:bCs/>
          <w:highlight w:val="yellow"/>
        </w:rPr>
        <w:t>ALBANIAN CANADIAN EXCELLENCE SOCIETY - ACE,</w:t>
      </w:r>
      <w:r w:rsidRPr="00D61849">
        <w:rPr>
          <w:rFonts w:ascii="Montserrat" w:hAnsi="Montserrat"/>
          <w:highlight w:val="yellow"/>
        </w:rPr>
        <w:t xml:space="preserve"> </w:t>
      </w:r>
      <w:r w:rsidRPr="00DE4521">
        <w:rPr>
          <w:rFonts w:ascii="Montserrat" w:hAnsi="Montserrat"/>
          <w:highlight w:val="cyan"/>
        </w:rPr>
        <w:t>(</w:t>
      </w:r>
      <w:r w:rsidR="004F734E" w:rsidRPr="00DE4521">
        <w:rPr>
          <w:rFonts w:ascii="Montserrat" w:hAnsi="Montserrat"/>
          <w:highlight w:val="cyan"/>
        </w:rPr>
        <w:t>Tel.__________________</w:t>
      </w:r>
      <w:r w:rsidRPr="00DE4521">
        <w:rPr>
          <w:rFonts w:ascii="Montserrat" w:hAnsi="Montserrat"/>
          <w:highlight w:val="cyan"/>
        </w:rPr>
        <w:t>,</w:t>
      </w:r>
      <w:r w:rsidR="0090346D" w:rsidRPr="00DE4521">
        <w:rPr>
          <w:rFonts w:ascii="Montserrat" w:hAnsi="Montserrat"/>
          <w:highlight w:val="cyan"/>
        </w:rPr>
        <w:t xml:space="preserve"> </w:t>
      </w:r>
      <w:r w:rsidRPr="0090346D">
        <w:rPr>
          <w:rFonts w:ascii="Montserrat" w:hAnsi="Montserrat"/>
          <w:highlight w:val="yellow"/>
        </w:rPr>
        <w:t>https://www.acesociety.ca</w:t>
      </w:r>
      <w:r w:rsidR="0090346D">
        <w:rPr>
          <w:rFonts w:ascii="Montserrat" w:hAnsi="Montserrat"/>
          <w:highlight w:val="yellow"/>
        </w:rPr>
        <w:t xml:space="preserve">, </w:t>
      </w:r>
      <w:r w:rsidR="0090346D" w:rsidRPr="00DE4521">
        <w:rPr>
          <w:rFonts w:ascii="Montserrat" w:hAnsi="Montserrat"/>
          <w:highlight w:val="cyan"/>
        </w:rPr>
        <w:t>Adress_________________</w:t>
      </w:r>
      <w:r w:rsidRPr="00DE4521">
        <w:rPr>
          <w:rFonts w:ascii="Montserrat" w:hAnsi="Montserrat"/>
          <w:highlight w:val="cyan"/>
        </w:rPr>
        <w:t>)</w:t>
      </w:r>
      <w:r w:rsidR="00D61849" w:rsidRPr="00DE4521">
        <w:rPr>
          <w:rFonts w:ascii="Montserrat" w:hAnsi="Montserrat"/>
          <w:highlight w:val="cyan"/>
        </w:rPr>
        <w:t xml:space="preserve"> </w:t>
      </w:r>
      <w:r w:rsidR="00D61849" w:rsidRPr="00D61849">
        <w:rPr>
          <w:rFonts w:ascii="Montserrat" w:hAnsi="Montserrat"/>
          <w:highlight w:val="yellow"/>
        </w:rPr>
        <w:t>is a non-profit organization composed of Albanian Canadian professionals. It focuses on building a strong professional community by encouraging networking, mentoring, and skill development.</w:t>
      </w:r>
      <w:r w:rsidR="00D61849" w:rsidRPr="00D61849">
        <w:rPr>
          <w:highlight w:val="yellow"/>
        </w:rPr>
        <w:t xml:space="preserve"> </w:t>
      </w:r>
      <w:r w:rsidR="00D61849" w:rsidRPr="00D61849">
        <w:rPr>
          <w:rFonts w:ascii="Montserrat" w:hAnsi="Montserrat"/>
          <w:highlight w:val="yellow"/>
        </w:rPr>
        <w:t>Chair of the Board</w:t>
      </w:r>
      <w:r w:rsidR="00D61849" w:rsidRPr="00D61849">
        <w:rPr>
          <w:rFonts w:ascii="Montserrat" w:hAnsi="Montserrat"/>
          <w:b/>
          <w:bCs/>
          <w:highlight w:val="yellow"/>
        </w:rPr>
        <w:t xml:space="preserve">: </w:t>
      </w:r>
      <w:r w:rsidR="00D61849" w:rsidRPr="00D61849">
        <w:rPr>
          <w:rFonts w:ascii="Montserrat" w:hAnsi="Montserrat"/>
          <w:highlight w:val="yellow"/>
        </w:rPr>
        <w:t>Ilda Fida</w:t>
      </w:r>
    </w:p>
    <w:p w14:paraId="676268F5" w14:textId="318F0FC1" w:rsidR="00FB31C3" w:rsidRPr="004F734E" w:rsidRDefault="00FB31C3" w:rsidP="00FB31C3">
      <w:pPr>
        <w:numPr>
          <w:ilvl w:val="0"/>
          <w:numId w:val="2"/>
        </w:numPr>
        <w:jc w:val="both"/>
        <w:rPr>
          <w:rFonts w:ascii="Montserrat" w:hAnsi="Montserrat"/>
          <w:b/>
          <w:bCs/>
          <w:highlight w:val="cyan"/>
        </w:rPr>
      </w:pPr>
      <w:r w:rsidRPr="004F734E">
        <w:rPr>
          <w:rFonts w:ascii="Montserrat" w:hAnsi="Montserrat"/>
          <w:b/>
          <w:bCs/>
          <w:highlight w:val="cyan"/>
        </w:rPr>
        <w:t xml:space="preserve">ALBANIAN CANADIAN BUSINESS NETWORK - </w:t>
      </w:r>
    </w:p>
    <w:p w14:paraId="456173AB" w14:textId="77777777" w:rsidR="00FB31C3" w:rsidRPr="0007612E" w:rsidRDefault="00FB31C3" w:rsidP="00FB31C3">
      <w:pPr>
        <w:ind w:left="720"/>
        <w:jc w:val="both"/>
        <w:rPr>
          <w:rFonts w:ascii="Montserrat" w:hAnsi="Montserrat"/>
        </w:rPr>
      </w:pPr>
    </w:p>
    <w:p w14:paraId="469F39D8" w14:textId="77777777" w:rsidR="00FB31C3" w:rsidRPr="0007612E" w:rsidRDefault="00FB31C3" w:rsidP="00FB31C3">
      <w:pPr>
        <w:jc w:val="both"/>
        <w:rPr>
          <w:rFonts w:ascii="Montserrat" w:hAnsi="Montserrat"/>
        </w:rPr>
      </w:pPr>
      <w:r w:rsidRPr="0007612E">
        <w:rPr>
          <w:rFonts w:ascii="Montserrat" w:hAnsi="Montserrat"/>
          <w:b/>
          <w:bCs/>
        </w:rPr>
        <w:t>Prominent Torontonians</w:t>
      </w:r>
      <w:r w:rsidRPr="0007612E">
        <w:rPr>
          <w:rFonts w:ascii="Montserrat" w:hAnsi="Montserrat"/>
        </w:rPr>
        <w:br/>
        <w:t> </w:t>
      </w:r>
    </w:p>
    <w:p w14:paraId="657ADB53" w14:textId="77777777" w:rsidR="00FB31C3" w:rsidRPr="0007612E" w:rsidRDefault="00FB31C3" w:rsidP="00FB31C3">
      <w:pPr>
        <w:jc w:val="both"/>
        <w:rPr>
          <w:rFonts w:ascii="Montserrat" w:hAnsi="Montserrat"/>
        </w:rPr>
      </w:pPr>
      <w:r w:rsidRPr="0007612E">
        <w:rPr>
          <w:rFonts w:ascii="Montserrat" w:hAnsi="Montserrat"/>
        </w:rPr>
        <w:t xml:space="preserve">Stephanie Teuta </w:t>
      </w:r>
      <w:proofErr w:type="spellStart"/>
      <w:r w:rsidRPr="0007612E">
        <w:rPr>
          <w:rFonts w:ascii="Montserrat" w:hAnsi="Montserrat"/>
        </w:rPr>
        <w:t>Haxhillari</w:t>
      </w:r>
      <w:proofErr w:type="spellEnd"/>
      <w:r w:rsidRPr="0007612E">
        <w:rPr>
          <w:rFonts w:ascii="Montserrat" w:hAnsi="Montserrat"/>
        </w:rPr>
        <w:t xml:space="preserve">, realtor; Jani </w:t>
      </w:r>
      <w:proofErr w:type="spellStart"/>
      <w:r w:rsidRPr="0007612E">
        <w:rPr>
          <w:rFonts w:ascii="Montserrat" w:hAnsi="Montserrat"/>
        </w:rPr>
        <w:t>Papadhimitri</w:t>
      </w:r>
      <w:proofErr w:type="spellEnd"/>
      <w:r w:rsidRPr="0007612E">
        <w:rPr>
          <w:rFonts w:ascii="Montserrat" w:hAnsi="Montserrat"/>
        </w:rPr>
        <w:t xml:space="preserve">, composer; Anton </w:t>
      </w:r>
      <w:proofErr w:type="spellStart"/>
      <w:r w:rsidRPr="0007612E">
        <w:rPr>
          <w:rFonts w:ascii="Montserrat" w:hAnsi="Montserrat"/>
        </w:rPr>
        <w:t>Brunga</w:t>
      </w:r>
      <w:proofErr w:type="spellEnd"/>
      <w:r w:rsidRPr="0007612E">
        <w:rPr>
          <w:rFonts w:ascii="Montserrat" w:hAnsi="Montserrat"/>
        </w:rPr>
        <w:t xml:space="preserve">, </w:t>
      </w:r>
      <w:proofErr w:type="spellStart"/>
      <w:r w:rsidRPr="0007612E">
        <w:rPr>
          <w:rFonts w:ascii="Montserrat" w:hAnsi="Montserrat"/>
        </w:rPr>
        <w:t>Brunga</w:t>
      </w:r>
      <w:proofErr w:type="spellEnd"/>
      <w:r w:rsidRPr="0007612E">
        <w:rPr>
          <w:rFonts w:ascii="Montserrat" w:hAnsi="Montserrat"/>
        </w:rPr>
        <w:t xml:space="preserve"> Law Offices; Neritan </w:t>
      </w:r>
      <w:proofErr w:type="spellStart"/>
      <w:r w:rsidRPr="0007612E">
        <w:rPr>
          <w:rFonts w:ascii="Montserrat" w:hAnsi="Montserrat"/>
        </w:rPr>
        <w:t>Ciraku</w:t>
      </w:r>
      <w:proofErr w:type="spellEnd"/>
      <w:r w:rsidRPr="0007612E">
        <w:rPr>
          <w:rFonts w:ascii="Montserrat" w:hAnsi="Montserrat"/>
        </w:rPr>
        <w:t xml:space="preserve">, </w:t>
      </w:r>
      <w:proofErr w:type="spellStart"/>
      <w:r w:rsidRPr="0007612E">
        <w:rPr>
          <w:rFonts w:ascii="Montserrat" w:hAnsi="Montserrat"/>
        </w:rPr>
        <w:t>Ciraku</w:t>
      </w:r>
      <w:proofErr w:type="spellEnd"/>
      <w:r w:rsidRPr="0007612E">
        <w:rPr>
          <w:rFonts w:ascii="Montserrat" w:hAnsi="Montserrat"/>
        </w:rPr>
        <w:t xml:space="preserve"> Law Offices; Meri Verli, Vice-President of Financing and Corporate Control, Lake Shore Gold Corporation; </w:t>
      </w:r>
      <w:proofErr w:type="spellStart"/>
      <w:r w:rsidRPr="0007612E">
        <w:rPr>
          <w:rFonts w:ascii="Montserrat" w:hAnsi="Montserrat"/>
        </w:rPr>
        <w:t>Agako</w:t>
      </w:r>
      <w:proofErr w:type="spellEnd"/>
      <w:r w:rsidRPr="0007612E">
        <w:rPr>
          <w:rFonts w:ascii="Montserrat" w:hAnsi="Montserrat"/>
        </w:rPr>
        <w:t xml:space="preserve"> </w:t>
      </w:r>
      <w:proofErr w:type="spellStart"/>
      <w:r w:rsidRPr="0007612E">
        <w:rPr>
          <w:rFonts w:ascii="Montserrat" w:hAnsi="Montserrat"/>
        </w:rPr>
        <w:t>Nouch</w:t>
      </w:r>
      <w:proofErr w:type="spellEnd"/>
      <w:r w:rsidRPr="0007612E">
        <w:rPr>
          <w:rFonts w:ascii="Montserrat" w:hAnsi="Montserrat"/>
        </w:rPr>
        <w:t xml:space="preserve">, Vice-President of Ingersoll Rand Canada; Dr. Adriana Peci, respiratory epidemiologist at Ontario Agency for Health Protection and Promotion; </w:t>
      </w:r>
      <w:proofErr w:type="spellStart"/>
      <w:r w:rsidRPr="0007612E">
        <w:rPr>
          <w:rFonts w:ascii="Montserrat" w:hAnsi="Montserrat"/>
        </w:rPr>
        <w:t>Ferzi</w:t>
      </w:r>
      <w:proofErr w:type="spellEnd"/>
      <w:r w:rsidRPr="0007612E">
        <w:rPr>
          <w:rFonts w:ascii="Montserrat" w:hAnsi="Montserrat"/>
        </w:rPr>
        <w:t xml:space="preserve"> </w:t>
      </w:r>
      <w:proofErr w:type="spellStart"/>
      <w:r w:rsidRPr="0007612E">
        <w:rPr>
          <w:rFonts w:ascii="Montserrat" w:hAnsi="Montserrat"/>
        </w:rPr>
        <w:t>Bekiri</w:t>
      </w:r>
      <w:proofErr w:type="spellEnd"/>
      <w:r w:rsidRPr="0007612E">
        <w:rPr>
          <w:rFonts w:ascii="Montserrat" w:hAnsi="Montserrat"/>
        </w:rPr>
        <w:t xml:space="preserve">, businessman; </w:t>
      </w:r>
      <w:proofErr w:type="spellStart"/>
      <w:r w:rsidRPr="0007612E">
        <w:rPr>
          <w:rFonts w:ascii="Montserrat" w:hAnsi="Montserrat"/>
        </w:rPr>
        <w:t>Kristaq</w:t>
      </w:r>
      <w:proofErr w:type="spellEnd"/>
      <w:r w:rsidRPr="0007612E">
        <w:rPr>
          <w:rFonts w:ascii="Montserrat" w:hAnsi="Montserrat"/>
        </w:rPr>
        <w:t xml:space="preserve"> </w:t>
      </w:r>
      <w:proofErr w:type="spellStart"/>
      <w:r w:rsidRPr="0007612E">
        <w:rPr>
          <w:rFonts w:ascii="Montserrat" w:hAnsi="Montserrat"/>
        </w:rPr>
        <w:t>Turtulli</w:t>
      </w:r>
      <w:proofErr w:type="spellEnd"/>
      <w:r w:rsidRPr="0007612E">
        <w:rPr>
          <w:rFonts w:ascii="Montserrat" w:hAnsi="Montserrat"/>
        </w:rPr>
        <w:t>, writer; Ilir Lena, TV producer.</w:t>
      </w:r>
    </w:p>
    <w:p w14:paraId="353CE069" w14:textId="77777777" w:rsidR="00FB31C3" w:rsidRPr="0007612E" w:rsidRDefault="00FB31C3" w:rsidP="00FB31C3">
      <w:pPr>
        <w:jc w:val="both"/>
        <w:rPr>
          <w:rFonts w:ascii="Montserrat" w:hAnsi="Montserrat"/>
        </w:rPr>
      </w:pPr>
      <w:r w:rsidRPr="0007612E">
        <w:rPr>
          <w:rFonts w:ascii="Montserrat" w:hAnsi="Montserrat"/>
        </w:rPr>
        <w:t>​</w:t>
      </w:r>
    </w:p>
    <w:p w14:paraId="7B79ED24" w14:textId="77777777" w:rsidR="00FB31C3" w:rsidRPr="0007612E" w:rsidRDefault="00FB31C3" w:rsidP="00FB31C3">
      <w:pPr>
        <w:jc w:val="both"/>
        <w:rPr>
          <w:rFonts w:ascii="Montserrat" w:hAnsi="Montserrat"/>
        </w:rPr>
      </w:pPr>
      <w:r w:rsidRPr="0007612E">
        <w:rPr>
          <w:rFonts w:ascii="Montserrat" w:hAnsi="Montserrat"/>
        </w:rPr>
        <w:t xml:space="preserve">Contributors: Frank </w:t>
      </w:r>
      <w:proofErr w:type="spellStart"/>
      <w:r w:rsidRPr="0007612E">
        <w:rPr>
          <w:rFonts w:ascii="Montserrat" w:hAnsi="Montserrat"/>
        </w:rPr>
        <w:t>Bekirovski</w:t>
      </w:r>
      <w:proofErr w:type="spellEnd"/>
      <w:r w:rsidRPr="0007612E">
        <w:rPr>
          <w:rFonts w:ascii="Montserrat" w:hAnsi="Montserrat"/>
        </w:rPr>
        <w:t>, President, Albanian Canadian Association of Toronto; Agim Hadri, President, Kosova Community and Information Centre.</w:t>
      </w:r>
    </w:p>
    <w:p w14:paraId="0F8B657C" w14:textId="77777777" w:rsidR="00FB31C3" w:rsidRPr="0007612E" w:rsidRDefault="00FB31C3" w:rsidP="00FB31C3">
      <w:pPr>
        <w:jc w:val="both"/>
        <w:rPr>
          <w:rFonts w:ascii="Montserrat" w:hAnsi="Montserrat"/>
        </w:rPr>
      </w:pPr>
      <w:r w:rsidRPr="0007612E">
        <w:rPr>
          <w:rFonts w:ascii="Montserrat" w:hAnsi="Montserrat"/>
        </w:rPr>
        <w:t>​</w:t>
      </w:r>
    </w:p>
    <w:p w14:paraId="71C0ECA2" w14:textId="77777777" w:rsidR="00FB31C3" w:rsidRDefault="00FB31C3" w:rsidP="00FB31C3">
      <w:pPr>
        <w:jc w:val="both"/>
        <w:rPr>
          <w:rFonts w:ascii="Montserrat" w:hAnsi="Montserrat"/>
        </w:rPr>
      </w:pPr>
      <w:r w:rsidRPr="0007612E">
        <w:rPr>
          <w:rFonts w:ascii="Montserrat" w:hAnsi="Montserrat"/>
        </w:rPr>
        <w:lastRenderedPageBreak/>
        <w:t>Source: Aferdita Beqiri.</w:t>
      </w:r>
    </w:p>
    <w:p w14:paraId="1142F199" w14:textId="77777777" w:rsidR="00FB31C3" w:rsidRDefault="00FB31C3" w:rsidP="00FB31C3">
      <w:pPr>
        <w:jc w:val="both"/>
        <w:rPr>
          <w:rFonts w:ascii="Montserrat" w:hAnsi="Montserrat"/>
        </w:rPr>
      </w:pPr>
    </w:p>
    <w:p w14:paraId="503B400A" w14:textId="77777777" w:rsidR="00FB31C3" w:rsidRDefault="00FB31C3" w:rsidP="00FB31C3">
      <w:pPr>
        <w:jc w:val="both"/>
        <w:rPr>
          <w:rFonts w:ascii="Montserrat" w:hAnsi="Montserrat"/>
        </w:rPr>
      </w:pPr>
    </w:p>
    <w:p w14:paraId="28A00A00" w14:textId="77777777" w:rsidR="008166BC" w:rsidRDefault="008166BC"/>
    <w:sectPr w:rsidR="008166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F3513"/>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D722B5"/>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3902663">
    <w:abstractNumId w:val="0"/>
  </w:num>
  <w:num w:numId="2" w16cid:durableId="76095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59"/>
    <w:rsid w:val="00005B2F"/>
    <w:rsid w:val="003F7469"/>
    <w:rsid w:val="004F734E"/>
    <w:rsid w:val="006F46A0"/>
    <w:rsid w:val="008166BC"/>
    <w:rsid w:val="008535E7"/>
    <w:rsid w:val="0090346D"/>
    <w:rsid w:val="00AC5759"/>
    <w:rsid w:val="00BB3A42"/>
    <w:rsid w:val="00D61849"/>
    <w:rsid w:val="00DE4521"/>
    <w:rsid w:val="00FB31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4B30"/>
  <w15:chartTrackingRefBased/>
  <w15:docId w15:val="{764B4173-D55B-4E3D-ADFB-11B8DBBC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C3"/>
    <w:pPr>
      <w:spacing w:after="0" w:line="240" w:lineRule="auto"/>
    </w:pPr>
    <w:rPr>
      <w:rFonts w:ascii="Times New Roman" w:eastAsia="Times New Roman" w:hAnsi="Times New Roman" w:cs="Times New Roman"/>
      <w:kern w:val="0"/>
      <w:lang w:eastAsia="en-CA"/>
      <w14:ligatures w14:val="none"/>
    </w:rPr>
  </w:style>
  <w:style w:type="paragraph" w:styleId="Heading1">
    <w:name w:val="heading 1"/>
    <w:basedOn w:val="Normal"/>
    <w:next w:val="Normal"/>
    <w:link w:val="Heading1Char"/>
    <w:uiPriority w:val="9"/>
    <w:qFormat/>
    <w:rsid w:val="00AC57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C57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C57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C575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C575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C575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C575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C575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C575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759"/>
    <w:rPr>
      <w:rFonts w:eastAsiaTheme="majorEastAsia" w:cstheme="majorBidi"/>
      <w:color w:val="272727" w:themeColor="text1" w:themeTint="D8"/>
    </w:rPr>
  </w:style>
  <w:style w:type="paragraph" w:styleId="Title">
    <w:name w:val="Title"/>
    <w:basedOn w:val="Normal"/>
    <w:next w:val="Normal"/>
    <w:link w:val="TitleChar"/>
    <w:uiPriority w:val="10"/>
    <w:qFormat/>
    <w:rsid w:val="00AC57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C5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7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C5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75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C5759"/>
    <w:rPr>
      <w:i/>
      <w:iCs/>
      <w:color w:val="404040" w:themeColor="text1" w:themeTint="BF"/>
    </w:rPr>
  </w:style>
  <w:style w:type="paragraph" w:styleId="ListParagraph">
    <w:name w:val="List Paragraph"/>
    <w:basedOn w:val="Normal"/>
    <w:uiPriority w:val="34"/>
    <w:qFormat/>
    <w:rsid w:val="00AC575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C5759"/>
    <w:rPr>
      <w:i/>
      <w:iCs/>
      <w:color w:val="0F4761" w:themeColor="accent1" w:themeShade="BF"/>
    </w:rPr>
  </w:style>
  <w:style w:type="paragraph" w:styleId="IntenseQuote">
    <w:name w:val="Intense Quote"/>
    <w:basedOn w:val="Normal"/>
    <w:next w:val="Normal"/>
    <w:link w:val="IntenseQuoteChar"/>
    <w:uiPriority w:val="30"/>
    <w:qFormat/>
    <w:rsid w:val="00AC57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C5759"/>
    <w:rPr>
      <w:i/>
      <w:iCs/>
      <w:color w:val="0F4761" w:themeColor="accent1" w:themeShade="BF"/>
    </w:rPr>
  </w:style>
  <w:style w:type="character" w:styleId="IntenseReference">
    <w:name w:val="Intense Reference"/>
    <w:basedOn w:val="DefaultParagraphFont"/>
    <w:uiPriority w:val="32"/>
    <w:qFormat/>
    <w:rsid w:val="00AC5759"/>
    <w:rPr>
      <w:b/>
      <w:bCs/>
      <w:smallCaps/>
      <w:color w:val="0F4761" w:themeColor="accent1" w:themeShade="BF"/>
      <w:spacing w:val="5"/>
    </w:rPr>
  </w:style>
  <w:style w:type="character" w:styleId="Hyperlink">
    <w:name w:val="Hyperlink"/>
    <w:basedOn w:val="DefaultParagraphFont"/>
    <w:uiPriority w:val="99"/>
    <w:unhideWhenUsed/>
    <w:rsid w:val="00FB31C3"/>
    <w:rPr>
      <w:color w:val="467886" w:themeColor="hyperlink"/>
      <w:u w:val="single"/>
    </w:rPr>
  </w:style>
  <w:style w:type="character" w:styleId="UnresolvedMention">
    <w:name w:val="Unresolved Mention"/>
    <w:basedOn w:val="DefaultParagraphFont"/>
    <w:uiPriority w:val="99"/>
    <w:semiHidden/>
    <w:unhideWhenUsed/>
    <w:rsid w:val="00FB31C3"/>
    <w:rPr>
      <w:color w:val="605E5C"/>
      <w:shd w:val="clear" w:color="auto" w:fill="E1DFDD"/>
    </w:rPr>
  </w:style>
  <w:style w:type="character" w:styleId="FollowedHyperlink">
    <w:name w:val="FollowedHyperlink"/>
    <w:basedOn w:val="DefaultParagraphFont"/>
    <w:uiPriority w:val="99"/>
    <w:semiHidden/>
    <w:unhideWhenUsed/>
    <w:rsid w:val="00D618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Zarmina Mamadalieva</dc:creator>
  <cp:keywords/>
  <dc:description/>
  <cp:lastModifiedBy>Zarmina Mamadalieva</cp:lastModifiedBy>
  <cp:revision>34</cp:revision>
  <dcterms:created xsi:type="dcterms:W3CDTF">2025-10-03T17:37:00Z</dcterms:created>
  <dcterms:modified xsi:type="dcterms:W3CDTF">2025-10-07T01:08:00Z</dcterms:modified>
</cp:coreProperties>
</file>